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A75" w:rsidRPr="00AB0D28" w:rsidRDefault="00AB0D28" w:rsidP="00AB0D28">
      <w:pPr>
        <w:jc w:val="center"/>
        <w:rPr>
          <w:b/>
        </w:rPr>
      </w:pPr>
      <w:r w:rsidRPr="00AB0D28">
        <w:rPr>
          <w:b/>
        </w:rPr>
        <w:t>ОТЧЕТ ПО МЕСЕЦИ ЗА 2021</w:t>
      </w:r>
    </w:p>
    <w:p w:rsidR="00AB0D28" w:rsidRPr="00AB0D28" w:rsidRDefault="00AB0D28">
      <w:r w:rsidRPr="00AB0D28">
        <w:rPr>
          <w:b/>
        </w:rPr>
        <w:t>ЯНУАРИ</w:t>
      </w:r>
      <w:r>
        <w:rPr>
          <w:b/>
        </w:rPr>
        <w:t xml:space="preserve"> </w:t>
      </w:r>
      <w:r>
        <w:t>– Извънредна епидемична обстановка</w:t>
      </w:r>
    </w:p>
    <w:p w:rsidR="00AB0D28" w:rsidRPr="00AB0D28" w:rsidRDefault="00AB0D28"/>
    <w:p w:rsidR="00AB0D28" w:rsidRDefault="00AB0D28">
      <w:pPr>
        <w:rPr>
          <w:b/>
        </w:rPr>
      </w:pPr>
      <w:r w:rsidRPr="00AB0D28">
        <w:rPr>
          <w:b/>
        </w:rPr>
        <w:t xml:space="preserve">ФЕВРУАРИ </w:t>
      </w:r>
    </w:p>
    <w:p w:rsidR="00AB0D28" w:rsidRDefault="00AB0D28" w:rsidP="00AB0D28">
      <w:pPr>
        <w:pStyle w:val="ListParagraph"/>
        <w:numPr>
          <w:ilvl w:val="0"/>
          <w:numId w:val="1"/>
        </w:numPr>
      </w:pPr>
      <w:bookmarkStart w:id="0" w:name="_GoBack"/>
      <w:r>
        <w:t>14.02.2021 – Обичай „Трифон Зарезан“</w:t>
      </w:r>
    </w:p>
    <w:p w:rsidR="00AB0D28" w:rsidRPr="00AB0D28" w:rsidRDefault="00AB0D28" w:rsidP="00AB0D28">
      <w:pPr>
        <w:pStyle w:val="ListParagraph"/>
        <w:numPr>
          <w:ilvl w:val="0"/>
          <w:numId w:val="1"/>
        </w:numPr>
      </w:pPr>
      <w:r>
        <w:t>19.02.2021 – 148 години от обесването на Васил Левски – изложба от библ</w:t>
      </w:r>
      <w:r w:rsidR="008310B9">
        <w:t xml:space="preserve">иотечни материали </w:t>
      </w:r>
      <w:r>
        <w:t xml:space="preserve"> на библиотеката</w:t>
      </w:r>
    </w:p>
    <w:p w:rsidR="00E11328" w:rsidRDefault="00E11328">
      <w:pPr>
        <w:rPr>
          <w:b/>
        </w:rPr>
      </w:pPr>
    </w:p>
    <w:p w:rsidR="00AB0D28" w:rsidRDefault="00AB0D28">
      <w:pPr>
        <w:rPr>
          <w:b/>
        </w:rPr>
      </w:pPr>
      <w:r w:rsidRPr="00AB0D28">
        <w:rPr>
          <w:b/>
        </w:rPr>
        <w:t>МАРТ</w:t>
      </w:r>
    </w:p>
    <w:p w:rsidR="009B5285" w:rsidRDefault="009B5285" w:rsidP="009B5285">
      <w:pPr>
        <w:pStyle w:val="ListParagraph"/>
        <w:numPr>
          <w:ilvl w:val="0"/>
          <w:numId w:val="2"/>
        </w:numPr>
      </w:pPr>
      <w:r>
        <w:t>01.03.2021 – Изработване на мартеници, украсяване на мартенско дърво, раздаване на мартеници</w:t>
      </w:r>
    </w:p>
    <w:p w:rsidR="009B5285" w:rsidRDefault="009B5285" w:rsidP="009B5285">
      <w:pPr>
        <w:pStyle w:val="ListParagraph"/>
        <w:numPr>
          <w:ilvl w:val="0"/>
          <w:numId w:val="2"/>
        </w:numPr>
      </w:pPr>
      <w:r>
        <w:t>08.03.2021 – 08.03.2021 – Честване на Деня на жената със стиховете на Михаил Белчев и Недялко Йорданов</w:t>
      </w:r>
    </w:p>
    <w:p w:rsidR="009B5285" w:rsidRDefault="009B5285" w:rsidP="009B5285">
      <w:pPr>
        <w:pStyle w:val="ListParagraph"/>
        <w:numPr>
          <w:ilvl w:val="0"/>
          <w:numId w:val="2"/>
        </w:numPr>
      </w:pPr>
      <w:r>
        <w:t>11.03.2021 – Дарителска акция „Спаси книга“</w:t>
      </w:r>
    </w:p>
    <w:p w:rsidR="009B5285" w:rsidRDefault="009B5285" w:rsidP="009B5285">
      <w:pPr>
        <w:pStyle w:val="ListParagraph"/>
        <w:numPr>
          <w:ilvl w:val="0"/>
          <w:numId w:val="2"/>
        </w:numPr>
      </w:pPr>
      <w:r>
        <w:t>13.03.2021 – Сирни Заговезни – кукерски игри в Голямо Дряново</w:t>
      </w:r>
    </w:p>
    <w:p w:rsidR="005B5B21" w:rsidRPr="009B5285" w:rsidRDefault="00FE5993" w:rsidP="00D60DCD">
      <w:pPr>
        <w:pStyle w:val="ListParagraph"/>
        <w:numPr>
          <w:ilvl w:val="0"/>
          <w:numId w:val="2"/>
        </w:numPr>
      </w:pPr>
      <w:r>
        <w:t>19.03.2021 – Дарителска акция „Капачки за бъдеще“</w:t>
      </w:r>
    </w:p>
    <w:p w:rsidR="00E11328" w:rsidRDefault="00E11328">
      <w:pPr>
        <w:rPr>
          <w:b/>
        </w:rPr>
      </w:pPr>
    </w:p>
    <w:p w:rsidR="00AB0D28" w:rsidRDefault="00AB0D28">
      <w:pPr>
        <w:rPr>
          <w:b/>
        </w:rPr>
      </w:pPr>
      <w:r w:rsidRPr="00AB0D28">
        <w:rPr>
          <w:b/>
        </w:rPr>
        <w:t>АПРИЛ</w:t>
      </w:r>
    </w:p>
    <w:p w:rsidR="00D04946" w:rsidRPr="00D04946" w:rsidRDefault="00D04946" w:rsidP="00D60DCD">
      <w:pPr>
        <w:pStyle w:val="ListParagraph"/>
        <w:numPr>
          <w:ilvl w:val="0"/>
          <w:numId w:val="3"/>
        </w:numPr>
      </w:pPr>
      <w:r>
        <w:t>04.04.2021 -  Избори</w:t>
      </w:r>
    </w:p>
    <w:p w:rsidR="00D60DCD" w:rsidRDefault="00D60DCD" w:rsidP="00D60DCD">
      <w:pPr>
        <w:pStyle w:val="ListParagraph"/>
        <w:numPr>
          <w:ilvl w:val="0"/>
          <w:numId w:val="3"/>
        </w:numPr>
      </w:pPr>
      <w:r>
        <w:rPr>
          <w:lang w:val="en-US"/>
        </w:rPr>
        <w:t>06</w:t>
      </w:r>
      <w:r>
        <w:t>.</w:t>
      </w:r>
      <w:r>
        <w:rPr>
          <w:lang w:val="en-US"/>
        </w:rPr>
        <w:t>04.2021</w:t>
      </w:r>
      <w:r>
        <w:t xml:space="preserve"> – Работилничка за декоративни великденски яйца</w:t>
      </w:r>
    </w:p>
    <w:p w:rsidR="00D60DCD" w:rsidRDefault="00D60DCD" w:rsidP="00D60DCD">
      <w:pPr>
        <w:pStyle w:val="ListParagraph"/>
        <w:numPr>
          <w:ilvl w:val="0"/>
          <w:numId w:val="3"/>
        </w:numPr>
      </w:pPr>
      <w:r>
        <w:t>09.04.2021 – Детска бригада за почистване и варосване на бордюрите на центъра</w:t>
      </w:r>
    </w:p>
    <w:p w:rsidR="00D04946" w:rsidRPr="00D04946" w:rsidRDefault="007364A6" w:rsidP="00D0494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bg-BG"/>
        </w:rPr>
      </w:pPr>
      <w:r>
        <w:rPr>
          <w:rFonts w:ascii="Segoe UI" w:eastAsia="Times New Roman" w:hAnsi="Segoe UI" w:cs="Segoe UI"/>
          <w:color w:val="050505"/>
          <w:sz w:val="23"/>
          <w:szCs w:val="23"/>
          <w:lang w:eastAsia="bg-BG"/>
        </w:rPr>
        <w:t xml:space="preserve">22 април - </w:t>
      </w:r>
      <w:r w:rsidRPr="001F0437">
        <w:rPr>
          <w:rFonts w:eastAsia="Times New Roman" w:cs="Segoe UI"/>
          <w:color w:val="050505"/>
          <w:sz w:val="23"/>
          <w:szCs w:val="23"/>
          <w:lang w:eastAsia="bg-BG"/>
        </w:rPr>
        <w:t>С</w:t>
      </w:r>
      <w:r w:rsidR="00D04946" w:rsidRPr="001F0437">
        <w:rPr>
          <w:rFonts w:eastAsia="Times New Roman" w:cs="Segoe UI"/>
          <w:color w:val="050505"/>
          <w:sz w:val="23"/>
          <w:szCs w:val="23"/>
          <w:lang w:eastAsia="bg-BG"/>
        </w:rPr>
        <w:t>ветовен ден на земята. Великденско почистване на църквата и Войнишкия паметник</w:t>
      </w:r>
    </w:p>
    <w:p w:rsidR="00E11328" w:rsidRDefault="00E11328">
      <w:pPr>
        <w:rPr>
          <w:b/>
        </w:rPr>
      </w:pPr>
    </w:p>
    <w:p w:rsidR="00AB0D28" w:rsidRDefault="00AB0D28">
      <w:pPr>
        <w:rPr>
          <w:b/>
        </w:rPr>
      </w:pPr>
      <w:r w:rsidRPr="00AB0D28">
        <w:rPr>
          <w:b/>
        </w:rPr>
        <w:t>МАЙ</w:t>
      </w:r>
    </w:p>
    <w:p w:rsidR="00D04946" w:rsidRPr="00794FBF" w:rsidRDefault="00D04946" w:rsidP="00D04946">
      <w:pPr>
        <w:pStyle w:val="ListParagraph"/>
        <w:numPr>
          <w:ilvl w:val="0"/>
          <w:numId w:val="4"/>
        </w:numPr>
      </w:pPr>
      <w:r w:rsidRPr="00794FBF">
        <w:t xml:space="preserve">01.05.2021 - </w:t>
      </w:r>
      <w:r w:rsidRPr="00794FBF">
        <w:rPr>
          <w:rFonts w:cs="Segoe UI"/>
          <w:color w:val="050505"/>
          <w:shd w:val="clear" w:color="auto" w:fill="FFFFFF"/>
        </w:rPr>
        <w:t>Работилница за боядисване на великденски яйца, събрани от нашите лазарки, които по традиция всяка година те даряват на църквата за светлия празник</w:t>
      </w:r>
    </w:p>
    <w:p w:rsidR="00D04946" w:rsidRPr="00794FBF" w:rsidRDefault="00D04946" w:rsidP="00D04946">
      <w:pPr>
        <w:pStyle w:val="ListParagraph"/>
        <w:numPr>
          <w:ilvl w:val="0"/>
          <w:numId w:val="4"/>
        </w:numPr>
      </w:pPr>
      <w:r w:rsidRPr="00794FBF">
        <w:rPr>
          <w:rFonts w:cs="Segoe UI"/>
          <w:color w:val="050505"/>
          <w:shd w:val="clear" w:color="auto" w:fill="FFFFFF"/>
        </w:rPr>
        <w:t>09.05.2021 – Празник на селото</w:t>
      </w:r>
    </w:p>
    <w:p w:rsidR="00D04946" w:rsidRPr="00794FBF" w:rsidRDefault="00D04946" w:rsidP="00D04946">
      <w:pPr>
        <w:pStyle w:val="ListParagraph"/>
        <w:numPr>
          <w:ilvl w:val="0"/>
          <w:numId w:val="4"/>
        </w:numPr>
      </w:pPr>
      <w:r w:rsidRPr="00794FBF">
        <w:rPr>
          <w:rFonts w:cs="Segoe UI"/>
          <w:color w:val="050505"/>
          <w:shd w:val="clear" w:color="auto" w:fill="FFFFFF"/>
        </w:rPr>
        <w:t>28.05.2021 – ГОИС</w:t>
      </w:r>
    </w:p>
    <w:p w:rsidR="00D04946" w:rsidRPr="00794FBF" w:rsidRDefault="00D04946" w:rsidP="00D04946">
      <w:pPr>
        <w:pStyle w:val="ListParagraph"/>
        <w:numPr>
          <w:ilvl w:val="0"/>
          <w:numId w:val="4"/>
        </w:numPr>
      </w:pPr>
      <w:r w:rsidRPr="00794FBF">
        <w:rPr>
          <w:rFonts w:cs="Segoe UI"/>
          <w:color w:val="050505"/>
          <w:shd w:val="clear" w:color="auto" w:fill="FFFFFF"/>
        </w:rPr>
        <w:t>29.05.2021 – Събрание и раздаване на рента от ЗП Георги Василев</w:t>
      </w:r>
    </w:p>
    <w:p w:rsidR="00E11328" w:rsidRDefault="00E11328">
      <w:pPr>
        <w:rPr>
          <w:b/>
        </w:rPr>
      </w:pPr>
    </w:p>
    <w:p w:rsidR="00AB0D28" w:rsidRDefault="00AB0D28">
      <w:pPr>
        <w:rPr>
          <w:b/>
        </w:rPr>
      </w:pPr>
      <w:r w:rsidRPr="00AB0D28">
        <w:rPr>
          <w:b/>
        </w:rPr>
        <w:t>ЮНИ</w:t>
      </w:r>
    </w:p>
    <w:p w:rsidR="00D04946" w:rsidRDefault="00D04946" w:rsidP="00D04946">
      <w:pPr>
        <w:pStyle w:val="ListParagraph"/>
        <w:numPr>
          <w:ilvl w:val="0"/>
          <w:numId w:val="5"/>
        </w:numPr>
      </w:pPr>
      <w:r>
        <w:t>02.06.2021 – Денят на Ботев</w:t>
      </w:r>
    </w:p>
    <w:p w:rsidR="00D04946" w:rsidRDefault="00D04946" w:rsidP="00D04946">
      <w:pPr>
        <w:pStyle w:val="ListParagraph"/>
        <w:numPr>
          <w:ilvl w:val="0"/>
          <w:numId w:val="5"/>
        </w:numPr>
      </w:pPr>
      <w:r>
        <w:t>06.06.2021 – Празник на розата</w:t>
      </w:r>
    </w:p>
    <w:p w:rsidR="00CA2727" w:rsidRDefault="00CA2727" w:rsidP="00D04946">
      <w:pPr>
        <w:pStyle w:val="ListParagraph"/>
        <w:numPr>
          <w:ilvl w:val="0"/>
          <w:numId w:val="5"/>
        </w:numPr>
      </w:pPr>
      <w:r>
        <w:rPr>
          <w:lang w:val="en-US"/>
        </w:rPr>
        <w:t>1</w:t>
      </w:r>
      <w:r>
        <w:t>1</w:t>
      </w:r>
      <w:r>
        <w:rPr>
          <w:lang w:val="en-US"/>
        </w:rPr>
        <w:t>.</w:t>
      </w:r>
      <w:r>
        <w:t>06.2021 – Световен ден на плетенето на открито</w:t>
      </w:r>
    </w:p>
    <w:p w:rsidR="00FB1616" w:rsidRDefault="00FB1616" w:rsidP="00D04946">
      <w:pPr>
        <w:pStyle w:val="ListParagraph"/>
        <w:numPr>
          <w:ilvl w:val="0"/>
          <w:numId w:val="5"/>
        </w:numPr>
      </w:pPr>
      <w:r>
        <w:t xml:space="preserve">14.06.2021 - </w:t>
      </w:r>
      <w:r w:rsidR="007364A6">
        <w:t>К</w:t>
      </w:r>
      <w:r w:rsidRPr="00FB1616">
        <w:t>укерите от НЧ "Зора-1902" представиха българския обичай "Сирница" пред чуждестранните гости на ПГ "Ив. Хаджиенов" гр. Казанлък от Испания, Португалия, По</w:t>
      </w:r>
      <w:r>
        <w:t>лша и Румъния по проект Еразъм+</w:t>
      </w:r>
    </w:p>
    <w:p w:rsidR="00D04946" w:rsidRDefault="00D04946" w:rsidP="00D04946">
      <w:pPr>
        <w:pStyle w:val="ListParagraph"/>
        <w:numPr>
          <w:ilvl w:val="0"/>
          <w:numId w:val="5"/>
        </w:numPr>
      </w:pPr>
      <w:r>
        <w:t>24.06.2021 – Еньовден</w:t>
      </w:r>
      <w:r w:rsidR="00CF4880">
        <w:rPr>
          <w:lang w:val="en-US"/>
        </w:rPr>
        <w:t xml:space="preserve"> </w:t>
      </w:r>
      <w:r w:rsidR="00CF4880">
        <w:t>/обичай/</w:t>
      </w:r>
    </w:p>
    <w:p w:rsidR="00CF4880" w:rsidRDefault="00CF4880" w:rsidP="00D04946">
      <w:pPr>
        <w:pStyle w:val="ListParagraph"/>
        <w:numPr>
          <w:ilvl w:val="0"/>
          <w:numId w:val="5"/>
        </w:numPr>
      </w:pPr>
      <w:r>
        <w:t>24.06.2021 – Участие в концерт с ФГ“Зора-1902“ в гр. Крън за Еньовден</w:t>
      </w:r>
    </w:p>
    <w:p w:rsidR="00E11328" w:rsidRDefault="00D04946" w:rsidP="00E11328">
      <w:pPr>
        <w:pStyle w:val="ListParagraph"/>
        <w:numPr>
          <w:ilvl w:val="0"/>
          <w:numId w:val="5"/>
        </w:numPr>
      </w:pPr>
      <w:r>
        <w:lastRenderedPageBreak/>
        <w:t xml:space="preserve">26.06.2021 – </w:t>
      </w:r>
      <w:r w:rsidR="00CF4880">
        <w:t xml:space="preserve">Участие в </w:t>
      </w:r>
      <w:r>
        <w:t>Петропавловски събор</w:t>
      </w:r>
      <w:r w:rsidR="00CF4880">
        <w:t xml:space="preserve"> с ФГ „Зора“</w:t>
      </w:r>
    </w:p>
    <w:p w:rsidR="00E11328" w:rsidRPr="00E11328" w:rsidRDefault="00E11328" w:rsidP="00E11328">
      <w:pPr>
        <w:ind w:left="360"/>
      </w:pPr>
    </w:p>
    <w:p w:rsidR="00AB0D28" w:rsidRDefault="00AB0D28">
      <w:pPr>
        <w:rPr>
          <w:b/>
        </w:rPr>
      </w:pPr>
      <w:r w:rsidRPr="00AB0D28">
        <w:rPr>
          <w:b/>
        </w:rPr>
        <w:t>ЮЛИ</w:t>
      </w:r>
    </w:p>
    <w:p w:rsidR="007C503B" w:rsidRDefault="00987C42" w:rsidP="007C503B">
      <w:pPr>
        <w:pStyle w:val="ListParagraph"/>
        <w:numPr>
          <w:ilvl w:val="0"/>
          <w:numId w:val="6"/>
        </w:numPr>
      </w:pPr>
      <w:r>
        <w:t>01.07.2021 – Вечер на поетесата</w:t>
      </w:r>
      <w:r w:rsidR="007C503B">
        <w:t xml:space="preserve"> Гергана Атанасова</w:t>
      </w:r>
      <w:r>
        <w:t xml:space="preserve"> и представяне на книгата Ковачът на слънцето</w:t>
      </w:r>
    </w:p>
    <w:p w:rsidR="00E11328" w:rsidRDefault="000D7DB3" w:rsidP="007C503B">
      <w:pPr>
        <w:pStyle w:val="ListParagraph"/>
        <w:numPr>
          <w:ilvl w:val="0"/>
          <w:numId w:val="6"/>
        </w:numPr>
      </w:pPr>
      <w:r>
        <w:t>08.07.2021 – Представяне на книгата „Малкият Рой“ от авторката Виолета Христова</w:t>
      </w:r>
    </w:p>
    <w:p w:rsidR="00987C42" w:rsidRDefault="00987C42" w:rsidP="007C503B">
      <w:pPr>
        <w:pStyle w:val="ListParagraph"/>
        <w:numPr>
          <w:ilvl w:val="0"/>
          <w:numId w:val="6"/>
        </w:numPr>
      </w:pPr>
      <w:r>
        <w:t>15-30.07.2021 - Лятна академия за изкуства и спорт: Занимания на малките художници</w:t>
      </w:r>
    </w:p>
    <w:p w:rsidR="00987C42" w:rsidRDefault="00987C42" w:rsidP="007C503B">
      <w:pPr>
        <w:pStyle w:val="ListParagraph"/>
        <w:numPr>
          <w:ilvl w:val="0"/>
          <w:numId w:val="6"/>
        </w:numPr>
      </w:pPr>
      <w:r>
        <w:t>16.07.2021 – Среща с поетесата Аксиния Михайлова и представяне на книгата „Изкуството да се сбогуваш“</w:t>
      </w:r>
    </w:p>
    <w:p w:rsidR="00987C42" w:rsidRDefault="00987C42" w:rsidP="007C503B">
      <w:pPr>
        <w:pStyle w:val="ListParagraph"/>
        <w:numPr>
          <w:ilvl w:val="0"/>
          <w:numId w:val="6"/>
        </w:numPr>
      </w:pPr>
      <w:r>
        <w:t>22.07.2021 – Среща с поета Румен Денев и представяне на новия брой на списание КУЛА</w:t>
      </w:r>
    </w:p>
    <w:p w:rsidR="00987C42" w:rsidRDefault="00987C42" w:rsidP="007C503B">
      <w:pPr>
        <w:pStyle w:val="ListParagraph"/>
        <w:numPr>
          <w:ilvl w:val="0"/>
          <w:numId w:val="6"/>
        </w:numPr>
      </w:pPr>
      <w:r>
        <w:t>31.07.2021 – Традиционен концерт на децата на Голямо Дря</w:t>
      </w:r>
      <w:r w:rsidR="004916FB">
        <w:t>ново</w:t>
      </w:r>
    </w:p>
    <w:p w:rsidR="004916FB" w:rsidRPr="007C503B" w:rsidRDefault="004916FB" w:rsidP="00B25F8B">
      <w:pPr>
        <w:pStyle w:val="ListParagraph"/>
      </w:pPr>
    </w:p>
    <w:p w:rsidR="00AB0D28" w:rsidRDefault="00AB0D28">
      <w:pPr>
        <w:rPr>
          <w:b/>
        </w:rPr>
      </w:pPr>
      <w:r w:rsidRPr="00AB0D28">
        <w:rPr>
          <w:b/>
        </w:rPr>
        <w:t>АВГУСТ</w:t>
      </w:r>
    </w:p>
    <w:p w:rsidR="0073603A" w:rsidRPr="0073603A" w:rsidRDefault="0073603A" w:rsidP="0073603A">
      <w:pPr>
        <w:pStyle w:val="ListParagraph"/>
        <w:numPr>
          <w:ilvl w:val="0"/>
          <w:numId w:val="7"/>
        </w:numPr>
      </w:pPr>
      <w:r w:rsidRPr="0073603A">
        <w:rPr>
          <w:lang w:val="en-US"/>
        </w:rPr>
        <w:t xml:space="preserve">13.08.2021 - </w:t>
      </w:r>
      <w:r w:rsidRPr="0073603A">
        <w:rPr>
          <w:rFonts w:cs="Segoe UI"/>
          <w:color w:val="050505"/>
          <w:sz w:val="23"/>
          <w:szCs w:val="23"/>
          <w:shd w:val="clear" w:color="auto" w:fill="FFFFFF"/>
        </w:rPr>
        <w:t>Председателят на НЧ "Зора - 1902" Женя Димова се включи във вечерта, посветена на съдбата на Италианката от Шипка. Поканата е от НЧ Светлина 1861 - гр.Шипка.</w:t>
      </w:r>
    </w:p>
    <w:p w:rsidR="0073603A" w:rsidRPr="0073603A" w:rsidRDefault="0073603A" w:rsidP="0073603A">
      <w:pPr>
        <w:pStyle w:val="ListParagraph"/>
        <w:numPr>
          <w:ilvl w:val="0"/>
          <w:numId w:val="7"/>
        </w:numPr>
      </w:pPr>
      <w:r w:rsidRPr="0073603A">
        <w:rPr>
          <w:rFonts w:cs="Segoe UI"/>
          <w:color w:val="050505"/>
          <w:sz w:val="23"/>
          <w:szCs w:val="23"/>
          <w:shd w:val="clear" w:color="auto" w:fill="FFFFFF"/>
        </w:rPr>
        <w:t>14.08.2021</w:t>
      </w:r>
      <w:r>
        <w:rPr>
          <w:rFonts w:cs="Segoe UI"/>
          <w:color w:val="050505"/>
          <w:sz w:val="23"/>
          <w:szCs w:val="23"/>
          <w:shd w:val="clear" w:color="auto" w:fill="FFFFFF"/>
        </w:rPr>
        <w:t xml:space="preserve"> – Карнавал 2021</w:t>
      </w:r>
    </w:p>
    <w:p w:rsidR="0073603A" w:rsidRPr="0073603A" w:rsidRDefault="0073603A" w:rsidP="0073603A">
      <w:pPr>
        <w:pStyle w:val="ListParagraph"/>
        <w:numPr>
          <w:ilvl w:val="0"/>
          <w:numId w:val="7"/>
        </w:numPr>
      </w:pPr>
      <w:r>
        <w:rPr>
          <w:rFonts w:cs="Segoe UI"/>
          <w:color w:val="050505"/>
          <w:sz w:val="23"/>
          <w:szCs w:val="23"/>
          <w:shd w:val="clear" w:color="auto" w:fill="FFFFFF"/>
        </w:rPr>
        <w:t>15.08.2021 – Ремонт на читалищната сцена</w:t>
      </w:r>
    </w:p>
    <w:p w:rsidR="00AB0D28" w:rsidRDefault="00AB0D28">
      <w:pPr>
        <w:rPr>
          <w:b/>
        </w:rPr>
      </w:pPr>
      <w:r w:rsidRPr="00AB0D28">
        <w:rPr>
          <w:b/>
        </w:rPr>
        <w:t>СЕПТЕМВРИ</w:t>
      </w:r>
    </w:p>
    <w:p w:rsidR="003C483E" w:rsidRDefault="003C483E" w:rsidP="003C483E">
      <w:pPr>
        <w:pStyle w:val="ListParagraph"/>
        <w:numPr>
          <w:ilvl w:val="0"/>
          <w:numId w:val="8"/>
        </w:numPr>
      </w:pPr>
      <w:r>
        <w:rPr>
          <w:lang w:val="en-US"/>
        </w:rPr>
        <w:t>06</w:t>
      </w:r>
      <w:r>
        <w:t>.09.2021 – Ден на Съединението</w:t>
      </w:r>
    </w:p>
    <w:p w:rsidR="00E57688" w:rsidRPr="00E57688" w:rsidRDefault="00E57688" w:rsidP="003C483E">
      <w:pPr>
        <w:pStyle w:val="ListParagraph"/>
        <w:numPr>
          <w:ilvl w:val="0"/>
          <w:numId w:val="8"/>
        </w:numPr>
      </w:pPr>
      <w:r>
        <w:t xml:space="preserve">18.09.2021 – Участие на Женя Димова/председател на НЧ „Зора-1902“/ в </w:t>
      </w:r>
      <w:r w:rsidRPr="00E57688">
        <w:rPr>
          <w:bCs/>
          <w:iCs/>
        </w:rPr>
        <w:t>Европейски дни на наследството 2021</w:t>
      </w:r>
      <w:r>
        <w:rPr>
          <w:bCs/>
          <w:iCs/>
        </w:rPr>
        <w:t xml:space="preserve"> </w:t>
      </w:r>
      <w:r w:rsidRPr="00E57688">
        <w:rPr>
          <w:bCs/>
          <w:iCs/>
        </w:rPr>
        <w:t>в Казанлък</w:t>
      </w:r>
      <w:r>
        <w:rPr>
          <w:bCs/>
          <w:iCs/>
        </w:rPr>
        <w:t xml:space="preserve"> – </w:t>
      </w:r>
      <w:r w:rsidRPr="00E57688">
        <w:rPr>
          <w:rFonts w:ascii="inherit" w:hAnsi="inherit" w:cs="Segoe UI"/>
          <w:bCs/>
          <w:iCs/>
          <w:color w:val="050505"/>
          <w:sz w:val="23"/>
          <w:szCs w:val="23"/>
          <w:shd w:val="clear" w:color="auto" w:fill="FFFFFF"/>
        </w:rPr>
        <w:t>в къща- музей "Дечко Узунов" чете свои стихове</w:t>
      </w:r>
    </w:p>
    <w:p w:rsidR="00E57688" w:rsidRPr="00E57688" w:rsidRDefault="00E57688" w:rsidP="00E57688">
      <w:pPr>
        <w:pStyle w:val="ListParagraph"/>
        <w:numPr>
          <w:ilvl w:val="0"/>
          <w:numId w:val="8"/>
        </w:numPr>
      </w:pPr>
      <w:r>
        <w:rPr>
          <w:bCs/>
          <w:iCs/>
        </w:rPr>
        <w:t xml:space="preserve">19.09.2021 - </w:t>
      </w:r>
      <w:r>
        <w:t xml:space="preserve">Участие на Женя Димова/председател на НЧ „Зора-1902“/ в </w:t>
      </w:r>
      <w:r w:rsidRPr="00E57688">
        <w:rPr>
          <w:bCs/>
          <w:iCs/>
        </w:rPr>
        <w:t>Европейски дни на наследството 2021</w:t>
      </w:r>
      <w:r>
        <w:rPr>
          <w:bCs/>
          <w:iCs/>
        </w:rPr>
        <w:t xml:space="preserve"> </w:t>
      </w:r>
      <w:r w:rsidRPr="00E57688">
        <w:rPr>
          <w:bCs/>
          <w:iCs/>
        </w:rPr>
        <w:t>в Казанлък</w:t>
      </w:r>
      <w:r>
        <w:rPr>
          <w:bCs/>
          <w:iCs/>
        </w:rPr>
        <w:t xml:space="preserve"> - </w:t>
      </w:r>
      <w:r w:rsidRPr="00E57688">
        <w:rPr>
          <w:rFonts w:ascii="inherit" w:hAnsi="inherit" w:cs="Segoe UI"/>
          <w:bCs/>
          <w:iCs/>
          <w:color w:val="050505"/>
          <w:sz w:val="23"/>
          <w:szCs w:val="23"/>
          <w:shd w:val="clear" w:color="auto" w:fill="FFFFFF"/>
        </w:rPr>
        <w:t>в ЛХ Музей "Чудомир" представи своя творческа продукция и демонстрация на плетени изделия</w:t>
      </w:r>
    </w:p>
    <w:p w:rsidR="00AB0D28" w:rsidRDefault="00AB0D28">
      <w:pPr>
        <w:rPr>
          <w:b/>
        </w:rPr>
      </w:pPr>
      <w:r w:rsidRPr="00AB0D28">
        <w:rPr>
          <w:b/>
        </w:rPr>
        <w:t>ОКТОМВРИ</w:t>
      </w:r>
    </w:p>
    <w:p w:rsidR="00C75079" w:rsidRPr="00C75079" w:rsidRDefault="00C75079" w:rsidP="00C75079">
      <w:pPr>
        <w:pStyle w:val="ListParagraph"/>
        <w:numPr>
          <w:ilvl w:val="0"/>
          <w:numId w:val="9"/>
        </w:numPr>
      </w:pPr>
      <w:r>
        <w:t>01.10.2021 – Ден на възрастните хора</w:t>
      </w:r>
    </w:p>
    <w:p w:rsidR="00AB0D28" w:rsidRDefault="00AB0D28">
      <w:pPr>
        <w:rPr>
          <w:b/>
        </w:rPr>
      </w:pPr>
      <w:r w:rsidRPr="00AB0D28">
        <w:rPr>
          <w:b/>
        </w:rPr>
        <w:t>НОЕМВРИ</w:t>
      </w:r>
    </w:p>
    <w:p w:rsidR="00A879E8" w:rsidRDefault="00A879E8" w:rsidP="00A879E8">
      <w:pPr>
        <w:pStyle w:val="ListParagraph"/>
        <w:numPr>
          <w:ilvl w:val="0"/>
          <w:numId w:val="10"/>
        </w:numPr>
      </w:pPr>
      <w:r>
        <w:t>01.11.2021 – Ден на народните будители: Фотодокументална изложба „Учителите на Голямо Дряново – Лалка Ланкова-Базиргянова“</w:t>
      </w:r>
    </w:p>
    <w:p w:rsidR="0044058D" w:rsidRDefault="0044058D" w:rsidP="00A879E8">
      <w:pPr>
        <w:pStyle w:val="ListParagraph"/>
        <w:numPr>
          <w:ilvl w:val="0"/>
          <w:numId w:val="10"/>
        </w:numPr>
      </w:pPr>
      <w:r>
        <w:t>21.11.2021 – Ден на християнското семейство – Фотоизложба „Светът е за двама“</w:t>
      </w:r>
    </w:p>
    <w:p w:rsidR="0044058D" w:rsidRPr="00A879E8" w:rsidRDefault="0044058D" w:rsidP="00A879E8">
      <w:pPr>
        <w:pStyle w:val="ListParagraph"/>
        <w:numPr>
          <w:ilvl w:val="0"/>
          <w:numId w:val="10"/>
        </w:numPr>
      </w:pPr>
      <w:r>
        <w:t>21.11.2021 – Избори за президент и парламент</w:t>
      </w:r>
    </w:p>
    <w:p w:rsidR="00AB0D28" w:rsidRDefault="00AB0D28">
      <w:pPr>
        <w:rPr>
          <w:b/>
        </w:rPr>
      </w:pPr>
      <w:r w:rsidRPr="00AB0D28">
        <w:rPr>
          <w:b/>
        </w:rPr>
        <w:t>ДЕКЕМВРИ</w:t>
      </w:r>
    </w:p>
    <w:p w:rsidR="0044058D" w:rsidRDefault="0044058D" w:rsidP="0044058D">
      <w:pPr>
        <w:pStyle w:val="ListParagraph"/>
        <w:numPr>
          <w:ilvl w:val="0"/>
          <w:numId w:val="11"/>
        </w:numPr>
      </w:pPr>
      <w:r>
        <w:t>10.12.2021 – Коледен базар</w:t>
      </w:r>
    </w:p>
    <w:p w:rsidR="0044058D" w:rsidRPr="0044058D" w:rsidRDefault="0044058D" w:rsidP="0044058D">
      <w:pPr>
        <w:pStyle w:val="ListParagraph"/>
        <w:numPr>
          <w:ilvl w:val="0"/>
          <w:numId w:val="11"/>
        </w:numPr>
      </w:pPr>
      <w:r>
        <w:t>24.12.2021 – Обичай „Коледуване“</w:t>
      </w:r>
    </w:p>
    <w:bookmarkEnd w:id="0"/>
    <w:p w:rsidR="00AB0D28" w:rsidRDefault="00AB0D28"/>
    <w:sectPr w:rsidR="00AB0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144DA"/>
    <w:multiLevelType w:val="hybridMultilevel"/>
    <w:tmpl w:val="3A5073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E5FB4"/>
    <w:multiLevelType w:val="hybridMultilevel"/>
    <w:tmpl w:val="0C380AB4"/>
    <w:lvl w:ilvl="0" w:tplc="5C1C1EB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6B81E5D"/>
    <w:multiLevelType w:val="hybridMultilevel"/>
    <w:tmpl w:val="15F484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C050C"/>
    <w:multiLevelType w:val="hybridMultilevel"/>
    <w:tmpl w:val="BE7AF8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14994"/>
    <w:multiLevelType w:val="hybridMultilevel"/>
    <w:tmpl w:val="FA728BA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96AA7"/>
    <w:multiLevelType w:val="hybridMultilevel"/>
    <w:tmpl w:val="8DD8FF6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96178"/>
    <w:multiLevelType w:val="hybridMultilevel"/>
    <w:tmpl w:val="62FE23A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5064F"/>
    <w:multiLevelType w:val="hybridMultilevel"/>
    <w:tmpl w:val="713A5A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423C0"/>
    <w:multiLevelType w:val="hybridMultilevel"/>
    <w:tmpl w:val="550C3A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A027C"/>
    <w:multiLevelType w:val="hybridMultilevel"/>
    <w:tmpl w:val="E7683B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12718"/>
    <w:multiLevelType w:val="hybridMultilevel"/>
    <w:tmpl w:val="E5F0D5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10"/>
  </w:num>
  <w:num w:numId="8">
    <w:abstractNumId w:val="4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D28"/>
    <w:rsid w:val="000D7DB3"/>
    <w:rsid w:val="001F0437"/>
    <w:rsid w:val="003915D5"/>
    <w:rsid w:val="003C483E"/>
    <w:rsid w:val="003C6FAB"/>
    <w:rsid w:val="0044058D"/>
    <w:rsid w:val="004916FB"/>
    <w:rsid w:val="005B5B21"/>
    <w:rsid w:val="0073603A"/>
    <w:rsid w:val="007364A6"/>
    <w:rsid w:val="00794FBF"/>
    <w:rsid w:val="007C503B"/>
    <w:rsid w:val="008310B9"/>
    <w:rsid w:val="00987C42"/>
    <w:rsid w:val="009B5285"/>
    <w:rsid w:val="00A21E8F"/>
    <w:rsid w:val="00A879E8"/>
    <w:rsid w:val="00AB0D28"/>
    <w:rsid w:val="00B25F8B"/>
    <w:rsid w:val="00BD3A75"/>
    <w:rsid w:val="00C75079"/>
    <w:rsid w:val="00CA2727"/>
    <w:rsid w:val="00CF4880"/>
    <w:rsid w:val="00D04946"/>
    <w:rsid w:val="00D473EC"/>
    <w:rsid w:val="00D60DCD"/>
    <w:rsid w:val="00E11328"/>
    <w:rsid w:val="00E57688"/>
    <w:rsid w:val="00FB1616"/>
    <w:rsid w:val="00FE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9D3EC-C567-4745-81FE-088C0403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27</cp:revision>
  <dcterms:created xsi:type="dcterms:W3CDTF">2021-02-04T08:15:00Z</dcterms:created>
  <dcterms:modified xsi:type="dcterms:W3CDTF">2022-01-24T13:06:00Z</dcterms:modified>
</cp:coreProperties>
</file>